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3D" w:rsidRDefault="00C2533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375CF">
        <w:rPr>
          <w:rFonts w:ascii="Cambria" w:hAnsi="Cambria" w:cs="Times New Roman"/>
          <w:b/>
          <w:sz w:val="24"/>
          <w:szCs w:val="24"/>
        </w:rPr>
        <w:t>8</w:t>
      </w:r>
      <w:r w:rsidR="00263EE9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271293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C6FB9" w:rsidRDefault="000C6FB9" w:rsidP="000C6FB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4300F">
        <w:rPr>
          <w:rFonts w:ascii="Cambria" w:hAnsi="Cambria"/>
          <w:b/>
          <w:sz w:val="24"/>
          <w:szCs w:val="24"/>
        </w:rPr>
        <w:t>ZP.271.14</w:t>
      </w:r>
      <w:r w:rsidR="00D63691" w:rsidRPr="0090494D">
        <w:rPr>
          <w:rFonts w:ascii="Cambria" w:hAnsi="Cambria"/>
          <w:b/>
          <w:sz w:val="24"/>
          <w:szCs w:val="24"/>
        </w:rPr>
        <w:t>.202</w:t>
      </w:r>
      <w:r w:rsidR="00857770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9B5F6F" w:rsidRDefault="009B5F6F" w:rsidP="00F24E5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F24E5C" w:rsidRPr="008E6936" w:rsidRDefault="00F24E5C" w:rsidP="00F24E5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F24E5C" w:rsidRPr="00633285" w:rsidRDefault="00F24E5C" w:rsidP="00F24E5C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F24E5C" w:rsidRPr="00633285" w:rsidRDefault="00F24E5C" w:rsidP="00F24E5C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F24E5C" w:rsidRPr="00633285" w:rsidRDefault="00F24E5C" w:rsidP="00F24E5C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116841" w:rsidRDefault="00116841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8" w:history="1">
        <w:r w:rsidR="00E13DEC" w:rsidRPr="00985191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E13DEC" w:rsidRPr="00633285" w:rsidRDefault="00E13DEC" w:rsidP="0011684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263EE9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263EE9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</w:t>
      </w:r>
      <w:r w:rsidRPr="00A3678A">
        <w:rPr>
          <w:rFonts w:ascii="Cambria" w:hAnsi="Cambria"/>
        </w:rPr>
        <w:t xml:space="preserve">postępowania o udzielenie zamówienia publicznego, którego </w:t>
      </w:r>
      <w:r w:rsidR="000F4B50" w:rsidRPr="00A3678A">
        <w:rPr>
          <w:rFonts w:ascii="Cambria" w:hAnsi="Cambria"/>
        </w:rPr>
        <w:t>przedmiotem jest</w:t>
      </w:r>
      <w:r w:rsidR="003C49D6" w:rsidRPr="00A3678A">
        <w:rPr>
          <w:rFonts w:ascii="Cambria" w:hAnsi="Cambria"/>
        </w:rPr>
        <w:t xml:space="preserve"> robota budowlana </w:t>
      </w:r>
      <w:r w:rsidR="00A17631" w:rsidRPr="00A3678A">
        <w:rPr>
          <w:rFonts w:ascii="Cambria" w:hAnsi="Cambria"/>
        </w:rPr>
        <w:t>pn.</w:t>
      </w:r>
      <w:r w:rsidR="00526390" w:rsidRPr="00A3678A">
        <w:rPr>
          <w:rFonts w:ascii="Cambria" w:hAnsi="Cambria"/>
          <w:b/>
        </w:rPr>
        <w:t xml:space="preserve"> </w:t>
      </w:r>
      <w:r w:rsidR="009D4D82">
        <w:rPr>
          <w:rFonts w:ascii="Cambria" w:hAnsi="Cambria" w:cs="Helvetica"/>
          <w:b/>
          <w:bCs/>
          <w:iCs/>
        </w:rPr>
        <w:t>Rewitalizacja przestrzeni publicznej w Mierzycach</w:t>
      </w:r>
      <w:r w:rsidR="00F24E5C" w:rsidRPr="0035528F">
        <w:rPr>
          <w:rFonts w:ascii="Cambria" w:hAnsi="Cambria"/>
          <w:b/>
          <w:i/>
          <w:iCs/>
        </w:rPr>
        <w:t>,</w:t>
      </w:r>
      <w:r w:rsidR="00043B89">
        <w:rPr>
          <w:rFonts w:ascii="Cambria" w:hAnsi="Cambria"/>
          <w:i/>
        </w:rPr>
        <w:t xml:space="preserve"> </w:t>
      </w:r>
      <w:r w:rsidR="00F24E5C" w:rsidRPr="00777E4E">
        <w:rPr>
          <w:rFonts w:ascii="Cambria" w:hAnsi="Cambria"/>
          <w:snapToGrid w:val="0"/>
        </w:rPr>
        <w:t>p</w:t>
      </w:r>
      <w:r w:rsidR="00F24E5C" w:rsidRPr="00E213DC">
        <w:rPr>
          <w:rFonts w:ascii="Cambria" w:hAnsi="Cambria"/>
        </w:rPr>
        <w:t>rowadzonego przez</w:t>
      </w:r>
      <w:r w:rsidR="00F24E5C">
        <w:rPr>
          <w:rFonts w:ascii="Cambria" w:hAnsi="Cambria"/>
          <w:b/>
        </w:rPr>
        <w:t xml:space="preserve"> Gminę Wierzchlas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263EE9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263EE9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271293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271293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263EE9" w:rsidRDefault="00263EE9" w:rsidP="00A81D8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188"/>
        <w:gridCol w:w="1701"/>
        <w:gridCol w:w="1559"/>
        <w:gridCol w:w="1417"/>
        <w:gridCol w:w="1701"/>
      </w:tblGrid>
      <w:tr w:rsidR="00F24E5C" w:rsidRPr="006E5247" w:rsidTr="00F24E5C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:rsidR="00F24E5C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F24E5C" w:rsidRPr="00471D41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C23728" w:rsidRDefault="00C23728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C23728">
              <w:rPr>
                <w:rFonts w:ascii="Cambria" w:eastAsia="TimesNewRomanPSMT" w:hAnsi="Cambria"/>
                <w:b/>
                <w:sz w:val="21"/>
                <w:szCs w:val="21"/>
              </w:rPr>
              <w:t>Wartość brutto</w:t>
            </w:r>
          </w:p>
          <w:p w:rsidR="00F24E5C" w:rsidRPr="00A95394" w:rsidRDefault="00C23728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C23728">
              <w:rPr>
                <w:rFonts w:ascii="Cambria" w:hAnsi="Cambria"/>
                <w:sz w:val="21"/>
                <w:szCs w:val="21"/>
              </w:rPr>
              <w:t>[zł</w:t>
            </w:r>
            <w:r w:rsidR="00F24E5C" w:rsidRPr="00C23728">
              <w:rPr>
                <w:rFonts w:ascii="Cambria" w:hAnsi="Cambria"/>
                <w:sz w:val="21"/>
                <w:szCs w:val="21"/>
              </w:rPr>
              <w:t>]</w:t>
            </w: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F24E5C" w:rsidRPr="00A95394" w:rsidRDefault="00F24E5C" w:rsidP="00A95394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F24E5C" w:rsidRPr="001112F1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24E5C" w:rsidRPr="006E5247" w:rsidTr="00F24E5C">
        <w:trPr>
          <w:trHeight w:val="1080"/>
        </w:trPr>
        <w:tc>
          <w:tcPr>
            <w:tcW w:w="506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F24E5C" w:rsidRPr="00E67A50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24E5C" w:rsidRPr="001112F1" w:rsidRDefault="00F24E5C" w:rsidP="005D12F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Default="00857770" w:rsidP="005D12F6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  <w:tr w:rsidR="00F24E5C" w:rsidRPr="006E5247" w:rsidTr="00F24E5C">
        <w:trPr>
          <w:trHeight w:val="765"/>
        </w:trPr>
        <w:tc>
          <w:tcPr>
            <w:tcW w:w="506" w:type="dxa"/>
          </w:tcPr>
          <w:p w:rsidR="00F24E5C" w:rsidRDefault="00857770" w:rsidP="005D12F6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  <w:p w:rsidR="00F24E5C" w:rsidRDefault="00F24E5C" w:rsidP="005D12F6">
            <w:pPr>
              <w:pStyle w:val="Tekstpodstawowy"/>
              <w:rPr>
                <w:rFonts w:ascii="Cambria" w:hAnsi="Cambria"/>
              </w:rPr>
            </w:pPr>
          </w:p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F24E5C" w:rsidRPr="006C0852" w:rsidRDefault="00F24E5C" w:rsidP="005D12F6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9E7D30" w:rsidRDefault="001F44A6" w:rsidP="009E7D30">
      <w:pPr>
        <w:spacing w:line="276" w:lineRule="auto"/>
        <w:jc w:val="both"/>
        <w:rPr>
          <w:rFonts w:ascii="Cambria" w:hAnsi="Cambria"/>
          <w:snapToGrid w:val="0"/>
        </w:rPr>
      </w:pPr>
      <w:r w:rsidRPr="009E7D30">
        <w:rPr>
          <w:rFonts w:ascii="Cambria" w:hAnsi="Cambria"/>
          <w:b/>
          <w:u w:val="single"/>
        </w:rPr>
        <w:t>załączam dowody</w:t>
      </w:r>
      <w:r w:rsidRPr="00433531">
        <w:rPr>
          <w:rFonts w:ascii="Cambria" w:hAnsi="Cambria"/>
          <w:b/>
        </w:rPr>
        <w:t xml:space="preserve"> </w:t>
      </w:r>
      <w:r w:rsidRPr="009E7D30">
        <w:rPr>
          <w:rFonts w:ascii="Cambria" w:hAnsi="Cambria"/>
          <w:b/>
        </w:rPr>
        <w:t>określające</w:t>
      </w:r>
      <w:r w:rsidR="00271293">
        <w:rPr>
          <w:rFonts w:ascii="Cambria" w:hAnsi="Cambria"/>
          <w:b/>
        </w:rPr>
        <w:t xml:space="preserve"> </w:t>
      </w:r>
      <w:r w:rsidR="00E67A50" w:rsidRPr="009E7D30">
        <w:rPr>
          <w:rFonts w:ascii="Cambria" w:hAnsi="Cambria"/>
          <w:b/>
        </w:rPr>
        <w:t xml:space="preserve">czy te </w:t>
      </w:r>
      <w:r w:rsidR="00874D99">
        <w:rPr>
          <w:rFonts w:ascii="Cambria" w:hAnsi="Cambria"/>
          <w:b/>
        </w:rPr>
        <w:t xml:space="preserve">roboty </w:t>
      </w:r>
      <w:r w:rsidR="00E67A50" w:rsidRPr="009E7D30">
        <w:rPr>
          <w:rFonts w:ascii="Cambria" w:hAnsi="Cambria"/>
          <w:b/>
        </w:rPr>
        <w:t>zostały wykonane należycie</w:t>
      </w:r>
      <w:r w:rsidR="009E7D30" w:rsidRPr="009E7D30">
        <w:rPr>
          <w:rFonts w:ascii="Cambria" w:hAnsi="Cambria" w:cs="Arial"/>
        </w:rPr>
        <w:t xml:space="preserve">, przy czym dowodami, o których mowa, są referencje bądź inne dokumenty sporządzone przez podmiot, na rzecz którego roboty budowlane zostały wykonane, a jeżeli wykonawca </w:t>
      </w:r>
      <w:r w:rsidR="00271293">
        <w:rPr>
          <w:rFonts w:ascii="Cambria" w:hAnsi="Cambria" w:cs="Arial"/>
        </w:rPr>
        <w:br/>
      </w:r>
      <w:r w:rsidR="009E7D30" w:rsidRPr="009E7D30">
        <w:rPr>
          <w:rFonts w:ascii="Cambria" w:hAnsi="Cambria" w:cs="Arial"/>
        </w:rPr>
        <w:t>z przyczyn niezależnych od niego nie jest wstanie uzyskać tych dokumentów –</w:t>
      </w:r>
      <w:r w:rsidR="00271293">
        <w:rPr>
          <w:rFonts w:ascii="Cambria" w:hAnsi="Cambria" w:cs="Arial"/>
        </w:rPr>
        <w:t xml:space="preserve"> </w:t>
      </w:r>
      <w:r w:rsidR="009E7D30" w:rsidRPr="009E7D30">
        <w:rPr>
          <w:rFonts w:ascii="Cambria" w:hAnsi="Cambria" w:cs="Arial"/>
        </w:rPr>
        <w:t>inne odpowiednie dokumenty</w:t>
      </w:r>
      <w:r w:rsidR="009E7D30">
        <w:rPr>
          <w:rFonts w:ascii="Cambria" w:hAnsi="Cambria" w:cs="Arial"/>
        </w:rPr>
        <w:t>.</w:t>
      </w:r>
    </w:p>
    <w:p w:rsidR="00E67A50" w:rsidRPr="009E7D3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894" w:rsidRDefault="00786894" w:rsidP="00AF0EDA">
      <w:r>
        <w:separator/>
      </w:r>
    </w:p>
  </w:endnote>
  <w:endnote w:type="continuationSeparator" w:id="0">
    <w:p w:rsidR="00786894" w:rsidRDefault="0078689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algun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DB" w:rsidRDefault="009958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9038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37BBB" w:rsidRDefault="00E869B8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2533D">
            <w:rPr>
              <w:noProof/>
            </w:rPr>
            <w:t>1</w:t>
          </w:r>
        </w:fldSimple>
        <w:r w:rsidR="00137BBB">
          <w:t xml:space="preserve"> | </w:t>
        </w:r>
        <w:r w:rsidR="00137BBB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DB" w:rsidRDefault="009958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894" w:rsidRDefault="00786894" w:rsidP="00AF0EDA">
      <w:r>
        <w:separator/>
      </w:r>
    </w:p>
  </w:footnote>
  <w:footnote w:type="continuationSeparator" w:id="0">
    <w:p w:rsidR="00786894" w:rsidRDefault="0078689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DB" w:rsidRDefault="009958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DB" w:rsidRDefault="009958DB" w:rsidP="008B1F63">
    <w:pPr>
      <w:rPr>
        <w:rFonts w:ascii="Cambria" w:hAnsi="Cambria"/>
        <w:bCs/>
        <w:color w:val="000000"/>
        <w:sz w:val="18"/>
        <w:szCs w:val="18"/>
      </w:rPr>
    </w:pPr>
  </w:p>
  <w:p w:rsidR="00F24E5C" w:rsidRPr="008B1F63" w:rsidRDefault="009958DB" w:rsidP="008B1F63">
    <w:pPr>
      <w:jc w:val="center"/>
      <w:rPr>
        <w:rFonts w:ascii="Cambria" w:hAnsi="Cambria"/>
        <w:bCs/>
        <w:color w:val="000000"/>
        <w:sz w:val="18"/>
        <w:szCs w:val="18"/>
      </w:rPr>
    </w:pPr>
    <w:r w:rsidRPr="009958DB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>
          <wp:extent cx="5755640" cy="578162"/>
          <wp:effectExtent l="19050" t="0" r="0" b="0"/>
          <wp:docPr id="4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8DB" w:rsidRDefault="009958D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27A0C"/>
    <w:rsid w:val="00032D05"/>
    <w:rsid w:val="00035E57"/>
    <w:rsid w:val="000423C9"/>
    <w:rsid w:val="00043B89"/>
    <w:rsid w:val="00044713"/>
    <w:rsid w:val="0005127F"/>
    <w:rsid w:val="00082368"/>
    <w:rsid w:val="000A0279"/>
    <w:rsid w:val="000A75E6"/>
    <w:rsid w:val="000B5B8A"/>
    <w:rsid w:val="000C08F1"/>
    <w:rsid w:val="000C59EB"/>
    <w:rsid w:val="000C6FB9"/>
    <w:rsid w:val="000D0279"/>
    <w:rsid w:val="000D4E4E"/>
    <w:rsid w:val="000E2106"/>
    <w:rsid w:val="000E3AD6"/>
    <w:rsid w:val="000E4666"/>
    <w:rsid w:val="000F4B50"/>
    <w:rsid w:val="000F5D70"/>
    <w:rsid w:val="00110757"/>
    <w:rsid w:val="001112F1"/>
    <w:rsid w:val="00116841"/>
    <w:rsid w:val="0012291F"/>
    <w:rsid w:val="00137BBB"/>
    <w:rsid w:val="00140CB3"/>
    <w:rsid w:val="00141C70"/>
    <w:rsid w:val="00142953"/>
    <w:rsid w:val="00157430"/>
    <w:rsid w:val="00175EF2"/>
    <w:rsid w:val="00181387"/>
    <w:rsid w:val="00181F62"/>
    <w:rsid w:val="00183B9B"/>
    <w:rsid w:val="0019071F"/>
    <w:rsid w:val="0019631F"/>
    <w:rsid w:val="001B0E64"/>
    <w:rsid w:val="001B0F60"/>
    <w:rsid w:val="001B72BF"/>
    <w:rsid w:val="001D163E"/>
    <w:rsid w:val="001D2B5C"/>
    <w:rsid w:val="001E4DC5"/>
    <w:rsid w:val="001E7F20"/>
    <w:rsid w:val="001F1EDC"/>
    <w:rsid w:val="001F44A6"/>
    <w:rsid w:val="001F6264"/>
    <w:rsid w:val="002117C4"/>
    <w:rsid w:val="00213FE8"/>
    <w:rsid w:val="002152B1"/>
    <w:rsid w:val="00224843"/>
    <w:rsid w:val="0023534F"/>
    <w:rsid w:val="002375CF"/>
    <w:rsid w:val="002411D5"/>
    <w:rsid w:val="0024214D"/>
    <w:rsid w:val="00243D6D"/>
    <w:rsid w:val="0024678D"/>
    <w:rsid w:val="00262AB7"/>
    <w:rsid w:val="00263EE9"/>
    <w:rsid w:val="00271293"/>
    <w:rsid w:val="00271A6B"/>
    <w:rsid w:val="00284D06"/>
    <w:rsid w:val="00290953"/>
    <w:rsid w:val="002A16B6"/>
    <w:rsid w:val="002A2EB2"/>
    <w:rsid w:val="002B1940"/>
    <w:rsid w:val="002C3190"/>
    <w:rsid w:val="002C6FA4"/>
    <w:rsid w:val="002D4FF9"/>
    <w:rsid w:val="002D5043"/>
    <w:rsid w:val="002F2F2B"/>
    <w:rsid w:val="002F301E"/>
    <w:rsid w:val="0031477B"/>
    <w:rsid w:val="00317128"/>
    <w:rsid w:val="00320B1A"/>
    <w:rsid w:val="00323857"/>
    <w:rsid w:val="00336578"/>
    <w:rsid w:val="00347FBB"/>
    <w:rsid w:val="0035528F"/>
    <w:rsid w:val="0036782D"/>
    <w:rsid w:val="003700E1"/>
    <w:rsid w:val="003867A4"/>
    <w:rsid w:val="00392C93"/>
    <w:rsid w:val="003A2287"/>
    <w:rsid w:val="003A5D9C"/>
    <w:rsid w:val="003B3F61"/>
    <w:rsid w:val="003B5B75"/>
    <w:rsid w:val="003C49D6"/>
    <w:rsid w:val="003D3201"/>
    <w:rsid w:val="003E1A0F"/>
    <w:rsid w:val="003E2412"/>
    <w:rsid w:val="003E7575"/>
    <w:rsid w:val="003E7CAF"/>
    <w:rsid w:val="00402D29"/>
    <w:rsid w:val="0040528B"/>
    <w:rsid w:val="00405D08"/>
    <w:rsid w:val="004130BE"/>
    <w:rsid w:val="00413F85"/>
    <w:rsid w:val="0041760E"/>
    <w:rsid w:val="00421E6F"/>
    <w:rsid w:val="0042673F"/>
    <w:rsid w:val="00426790"/>
    <w:rsid w:val="004327F7"/>
    <w:rsid w:val="00433531"/>
    <w:rsid w:val="00440270"/>
    <w:rsid w:val="00446D21"/>
    <w:rsid w:val="00471D41"/>
    <w:rsid w:val="0047754D"/>
    <w:rsid w:val="004A40D5"/>
    <w:rsid w:val="004B4FFB"/>
    <w:rsid w:val="004C3BA2"/>
    <w:rsid w:val="004C6DA0"/>
    <w:rsid w:val="004D72F1"/>
    <w:rsid w:val="004E596D"/>
    <w:rsid w:val="004F385C"/>
    <w:rsid w:val="004F5EBC"/>
    <w:rsid w:val="004F7FF7"/>
    <w:rsid w:val="005010FE"/>
    <w:rsid w:val="0050600D"/>
    <w:rsid w:val="00526390"/>
    <w:rsid w:val="00530CAD"/>
    <w:rsid w:val="005411E7"/>
    <w:rsid w:val="0054300F"/>
    <w:rsid w:val="0054552C"/>
    <w:rsid w:val="00551E3F"/>
    <w:rsid w:val="0056006B"/>
    <w:rsid w:val="005601FB"/>
    <w:rsid w:val="0057087F"/>
    <w:rsid w:val="0057369A"/>
    <w:rsid w:val="00596E85"/>
    <w:rsid w:val="005A04FC"/>
    <w:rsid w:val="005B0E1B"/>
    <w:rsid w:val="005B596B"/>
    <w:rsid w:val="005C7F09"/>
    <w:rsid w:val="005F6A08"/>
    <w:rsid w:val="0061258C"/>
    <w:rsid w:val="006322BF"/>
    <w:rsid w:val="00650D5A"/>
    <w:rsid w:val="00651582"/>
    <w:rsid w:val="006657FA"/>
    <w:rsid w:val="00681A55"/>
    <w:rsid w:val="00692BCC"/>
    <w:rsid w:val="006A468E"/>
    <w:rsid w:val="006B216B"/>
    <w:rsid w:val="006D3457"/>
    <w:rsid w:val="006E055E"/>
    <w:rsid w:val="006F04FC"/>
    <w:rsid w:val="006F2568"/>
    <w:rsid w:val="006F4CE5"/>
    <w:rsid w:val="0070663E"/>
    <w:rsid w:val="00723108"/>
    <w:rsid w:val="0072589E"/>
    <w:rsid w:val="00725B48"/>
    <w:rsid w:val="00730B35"/>
    <w:rsid w:val="007549FE"/>
    <w:rsid w:val="00761C79"/>
    <w:rsid w:val="00763473"/>
    <w:rsid w:val="0076572D"/>
    <w:rsid w:val="00786894"/>
    <w:rsid w:val="00793068"/>
    <w:rsid w:val="007969B2"/>
    <w:rsid w:val="0079704B"/>
    <w:rsid w:val="007A1F2A"/>
    <w:rsid w:val="007A1FD4"/>
    <w:rsid w:val="007A3E7E"/>
    <w:rsid w:val="007C3355"/>
    <w:rsid w:val="007C3B30"/>
    <w:rsid w:val="007D576A"/>
    <w:rsid w:val="007E09B1"/>
    <w:rsid w:val="007E4971"/>
    <w:rsid w:val="007F2DA9"/>
    <w:rsid w:val="00814004"/>
    <w:rsid w:val="00820E8A"/>
    <w:rsid w:val="00843C05"/>
    <w:rsid w:val="00857770"/>
    <w:rsid w:val="00867C1F"/>
    <w:rsid w:val="00871D11"/>
    <w:rsid w:val="00874D99"/>
    <w:rsid w:val="00876812"/>
    <w:rsid w:val="008A7A2F"/>
    <w:rsid w:val="008B1F63"/>
    <w:rsid w:val="008C1A37"/>
    <w:rsid w:val="008C4D2A"/>
    <w:rsid w:val="008D0F40"/>
    <w:rsid w:val="008D170F"/>
    <w:rsid w:val="008D3491"/>
    <w:rsid w:val="008D66AC"/>
    <w:rsid w:val="008E2AE0"/>
    <w:rsid w:val="008E7143"/>
    <w:rsid w:val="008F6E5B"/>
    <w:rsid w:val="00900D3A"/>
    <w:rsid w:val="0090494D"/>
    <w:rsid w:val="009175AE"/>
    <w:rsid w:val="009273EE"/>
    <w:rsid w:val="00941E78"/>
    <w:rsid w:val="00944359"/>
    <w:rsid w:val="00946B49"/>
    <w:rsid w:val="00972F9A"/>
    <w:rsid w:val="00973C91"/>
    <w:rsid w:val="00985A9E"/>
    <w:rsid w:val="00986CB0"/>
    <w:rsid w:val="009958DB"/>
    <w:rsid w:val="00996246"/>
    <w:rsid w:val="009A39CD"/>
    <w:rsid w:val="009A4A96"/>
    <w:rsid w:val="009B05E8"/>
    <w:rsid w:val="009B14D6"/>
    <w:rsid w:val="009B41A5"/>
    <w:rsid w:val="009B5F6F"/>
    <w:rsid w:val="009C0DEE"/>
    <w:rsid w:val="009D06D2"/>
    <w:rsid w:val="009D4D82"/>
    <w:rsid w:val="009E1EE7"/>
    <w:rsid w:val="009E2E70"/>
    <w:rsid w:val="009E7D30"/>
    <w:rsid w:val="00A1394D"/>
    <w:rsid w:val="00A17631"/>
    <w:rsid w:val="00A32B86"/>
    <w:rsid w:val="00A3628A"/>
    <w:rsid w:val="00A3678A"/>
    <w:rsid w:val="00A417A5"/>
    <w:rsid w:val="00A42A77"/>
    <w:rsid w:val="00A558BA"/>
    <w:rsid w:val="00A609F7"/>
    <w:rsid w:val="00A73A66"/>
    <w:rsid w:val="00A77365"/>
    <w:rsid w:val="00A802EC"/>
    <w:rsid w:val="00A81D81"/>
    <w:rsid w:val="00A84648"/>
    <w:rsid w:val="00A90D81"/>
    <w:rsid w:val="00A95394"/>
    <w:rsid w:val="00AA1FA3"/>
    <w:rsid w:val="00AC0236"/>
    <w:rsid w:val="00AE6E1E"/>
    <w:rsid w:val="00AF0EDA"/>
    <w:rsid w:val="00AF78A8"/>
    <w:rsid w:val="00B06C24"/>
    <w:rsid w:val="00B0710D"/>
    <w:rsid w:val="00B20E18"/>
    <w:rsid w:val="00B3605D"/>
    <w:rsid w:val="00B467E6"/>
    <w:rsid w:val="00B70916"/>
    <w:rsid w:val="00B83D8F"/>
    <w:rsid w:val="00B84595"/>
    <w:rsid w:val="00BA0C2E"/>
    <w:rsid w:val="00BA46F4"/>
    <w:rsid w:val="00BC46F6"/>
    <w:rsid w:val="00BD25B0"/>
    <w:rsid w:val="00BD3FFA"/>
    <w:rsid w:val="00BE3FC8"/>
    <w:rsid w:val="00BE6EC5"/>
    <w:rsid w:val="00BF016F"/>
    <w:rsid w:val="00BF515A"/>
    <w:rsid w:val="00C01CC0"/>
    <w:rsid w:val="00C21B6D"/>
    <w:rsid w:val="00C23728"/>
    <w:rsid w:val="00C24A06"/>
    <w:rsid w:val="00C2533D"/>
    <w:rsid w:val="00C4762B"/>
    <w:rsid w:val="00C54EDB"/>
    <w:rsid w:val="00C958B2"/>
    <w:rsid w:val="00CB0B1C"/>
    <w:rsid w:val="00CB24BD"/>
    <w:rsid w:val="00CB41C7"/>
    <w:rsid w:val="00CB44EC"/>
    <w:rsid w:val="00D1510E"/>
    <w:rsid w:val="00D25335"/>
    <w:rsid w:val="00D40C0A"/>
    <w:rsid w:val="00D4320F"/>
    <w:rsid w:val="00D63691"/>
    <w:rsid w:val="00D654E3"/>
    <w:rsid w:val="00D66914"/>
    <w:rsid w:val="00D66B83"/>
    <w:rsid w:val="00D67AF7"/>
    <w:rsid w:val="00D759B9"/>
    <w:rsid w:val="00D87CA9"/>
    <w:rsid w:val="00DA1C12"/>
    <w:rsid w:val="00DA1CF7"/>
    <w:rsid w:val="00DB7BD3"/>
    <w:rsid w:val="00DD55B2"/>
    <w:rsid w:val="00E13DEC"/>
    <w:rsid w:val="00E277DC"/>
    <w:rsid w:val="00E30003"/>
    <w:rsid w:val="00E35647"/>
    <w:rsid w:val="00E3728C"/>
    <w:rsid w:val="00E5052C"/>
    <w:rsid w:val="00E510A2"/>
    <w:rsid w:val="00E5677C"/>
    <w:rsid w:val="00E67A50"/>
    <w:rsid w:val="00E869B8"/>
    <w:rsid w:val="00EA0A56"/>
    <w:rsid w:val="00EC36ED"/>
    <w:rsid w:val="00EF7B55"/>
    <w:rsid w:val="00EF7E30"/>
    <w:rsid w:val="00F04738"/>
    <w:rsid w:val="00F240CA"/>
    <w:rsid w:val="00F24E5C"/>
    <w:rsid w:val="00F31A72"/>
    <w:rsid w:val="00F31CAE"/>
    <w:rsid w:val="00F35334"/>
    <w:rsid w:val="00F37D28"/>
    <w:rsid w:val="00F52CBA"/>
    <w:rsid w:val="00F551CA"/>
    <w:rsid w:val="00F6557E"/>
    <w:rsid w:val="00F6756B"/>
    <w:rsid w:val="00F72C26"/>
    <w:rsid w:val="00F77409"/>
    <w:rsid w:val="00F80705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wierzchlas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DCF8AA-7558-4704-A136-E19A72A9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Krajewska</cp:lastModifiedBy>
  <cp:revision>31</cp:revision>
  <cp:lastPrinted>2025-09-16T09:55:00Z</cp:lastPrinted>
  <dcterms:created xsi:type="dcterms:W3CDTF">2023-02-06T13:37:00Z</dcterms:created>
  <dcterms:modified xsi:type="dcterms:W3CDTF">2025-09-16T10:38:00Z</dcterms:modified>
</cp:coreProperties>
</file>